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BEF4" w14:textId="77777777" w:rsidR="00F13BD2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DJEČJI VRTIĆ „BAJKA“</w:t>
      </w:r>
    </w:p>
    <w:p w14:paraId="2AF85056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Zagreb, Zorkovačka 8</w:t>
      </w:r>
    </w:p>
    <w:p w14:paraId="132EC7D7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4B5395C" w14:textId="1C45111B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KLASA:</w:t>
      </w:r>
      <w:r w:rsidR="005B53AC">
        <w:rPr>
          <w:rFonts w:ascii="Times New Roman" w:hAnsi="Times New Roman" w:cs="Times New Roman"/>
          <w:sz w:val="24"/>
          <w:szCs w:val="24"/>
        </w:rPr>
        <w:t>110-01/2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-01/</w:t>
      </w:r>
      <w:r w:rsidR="00D36FD4">
        <w:rPr>
          <w:rFonts w:ascii="Times New Roman" w:hAnsi="Times New Roman" w:cs="Times New Roman"/>
          <w:sz w:val="24"/>
          <w:szCs w:val="24"/>
        </w:rPr>
        <w:t>52</w:t>
      </w:r>
    </w:p>
    <w:p w14:paraId="37661F04" w14:textId="4B5FBD6A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URBROJ:</w:t>
      </w:r>
      <w:r w:rsidR="005B53AC">
        <w:rPr>
          <w:rFonts w:ascii="Times New Roman" w:hAnsi="Times New Roman" w:cs="Times New Roman"/>
          <w:sz w:val="24"/>
          <w:szCs w:val="24"/>
        </w:rPr>
        <w:t>251-569-01-2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</w:t>
      </w:r>
      <w:r w:rsidR="00D36FD4">
        <w:rPr>
          <w:rFonts w:ascii="Times New Roman" w:hAnsi="Times New Roman" w:cs="Times New Roman"/>
          <w:sz w:val="24"/>
          <w:szCs w:val="24"/>
        </w:rPr>
        <w:t>15</w:t>
      </w:r>
    </w:p>
    <w:p w14:paraId="63C0B6D1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3324C03" w14:textId="0480E312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r w:rsidR="00D36FD4">
        <w:rPr>
          <w:rFonts w:ascii="Times New Roman" w:hAnsi="Times New Roman" w:cs="Times New Roman"/>
          <w:sz w:val="24"/>
          <w:szCs w:val="24"/>
        </w:rPr>
        <w:t>22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  <w:r w:rsidR="00604DE9">
        <w:rPr>
          <w:rFonts w:ascii="Times New Roman" w:hAnsi="Times New Roman" w:cs="Times New Roman"/>
          <w:sz w:val="24"/>
          <w:szCs w:val="24"/>
        </w:rPr>
        <w:t>10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</w:p>
    <w:p w14:paraId="6B9AF1FE" w14:textId="77777777" w:rsidR="004C1203" w:rsidRPr="00776643" w:rsidRDefault="004C1203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242947C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73296" w14:textId="504C1EF2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>Temeljem članka 17. Pravilnika o načinu i postupku zapošljavanja, Komisija za procjenu/testiranje i vrednovanje kandidata (dalje u tekstu: Komisij</w:t>
      </w:r>
      <w:r w:rsidR="001F6299">
        <w:rPr>
          <w:rFonts w:ascii="Times New Roman" w:hAnsi="Times New Roman" w:cs="Times New Roman"/>
          <w:sz w:val="24"/>
          <w:szCs w:val="24"/>
        </w:rPr>
        <w:t>a),</w:t>
      </w:r>
      <w:r w:rsidR="00332DD8">
        <w:rPr>
          <w:rFonts w:ascii="Times New Roman" w:hAnsi="Times New Roman" w:cs="Times New Roman"/>
          <w:sz w:val="24"/>
          <w:szCs w:val="24"/>
        </w:rPr>
        <w:t xml:space="preserve"> povodom natječaja za radno mjesto </w:t>
      </w:r>
      <w:r w:rsidR="00D01BDD">
        <w:rPr>
          <w:rFonts w:ascii="Times New Roman" w:hAnsi="Times New Roman" w:cs="Times New Roman"/>
          <w:sz w:val="24"/>
          <w:szCs w:val="24"/>
        </w:rPr>
        <w:t>domar - vozač</w:t>
      </w:r>
      <w:r w:rsidR="006A3816">
        <w:rPr>
          <w:rFonts w:ascii="Times New Roman" w:hAnsi="Times New Roman" w:cs="Times New Roman"/>
          <w:sz w:val="24"/>
          <w:szCs w:val="24"/>
        </w:rPr>
        <w:t xml:space="preserve"> (</w:t>
      </w:r>
      <w:r w:rsidR="00604DE9">
        <w:rPr>
          <w:rFonts w:ascii="Times New Roman" w:hAnsi="Times New Roman" w:cs="Times New Roman"/>
          <w:sz w:val="24"/>
          <w:szCs w:val="24"/>
        </w:rPr>
        <w:t>1</w:t>
      </w:r>
      <w:r w:rsidR="006A3816">
        <w:rPr>
          <w:rFonts w:ascii="Times New Roman" w:hAnsi="Times New Roman" w:cs="Times New Roman"/>
          <w:sz w:val="24"/>
          <w:szCs w:val="24"/>
        </w:rPr>
        <w:t xml:space="preserve"> izvršitelj/ic</w:t>
      </w:r>
      <w:r w:rsidR="00604DE9">
        <w:rPr>
          <w:rFonts w:ascii="Times New Roman" w:hAnsi="Times New Roman" w:cs="Times New Roman"/>
          <w:sz w:val="24"/>
          <w:szCs w:val="24"/>
        </w:rPr>
        <w:t>a</w:t>
      </w:r>
      <w:r w:rsidR="006A3816">
        <w:rPr>
          <w:rFonts w:ascii="Times New Roman" w:hAnsi="Times New Roman" w:cs="Times New Roman"/>
          <w:sz w:val="24"/>
          <w:szCs w:val="24"/>
        </w:rPr>
        <w:t xml:space="preserve">), </w:t>
      </w:r>
      <w:r w:rsidR="00332DD8">
        <w:rPr>
          <w:rFonts w:ascii="Times New Roman" w:hAnsi="Times New Roman" w:cs="Times New Roman"/>
          <w:sz w:val="24"/>
          <w:szCs w:val="24"/>
        </w:rPr>
        <w:t xml:space="preserve">puno radno vrijeme, </w:t>
      </w:r>
      <w:r w:rsidR="007F75F4">
        <w:rPr>
          <w:rFonts w:ascii="Times New Roman" w:hAnsi="Times New Roman" w:cs="Times New Roman"/>
          <w:sz w:val="24"/>
          <w:szCs w:val="24"/>
        </w:rPr>
        <w:t xml:space="preserve">neodređeno vrijeme, </w:t>
      </w:r>
      <w:r w:rsidR="00332DD8">
        <w:rPr>
          <w:rFonts w:ascii="Times New Roman" w:hAnsi="Times New Roman" w:cs="Times New Roman"/>
          <w:sz w:val="24"/>
          <w:szCs w:val="24"/>
        </w:rPr>
        <w:t xml:space="preserve">upražnjeno </w:t>
      </w:r>
      <w:r w:rsidR="006A3816">
        <w:rPr>
          <w:rFonts w:ascii="Times New Roman" w:hAnsi="Times New Roman" w:cs="Times New Roman"/>
          <w:sz w:val="24"/>
          <w:szCs w:val="24"/>
        </w:rPr>
        <w:t xml:space="preserve">radno </w:t>
      </w:r>
      <w:r w:rsidR="00332DD8">
        <w:rPr>
          <w:rFonts w:ascii="Times New Roman" w:hAnsi="Times New Roman" w:cs="Times New Roman"/>
          <w:sz w:val="24"/>
          <w:szCs w:val="24"/>
        </w:rPr>
        <w:t xml:space="preserve">mjesto, objavljenog </w:t>
      </w:r>
      <w:r w:rsidR="00D36FD4">
        <w:rPr>
          <w:rFonts w:ascii="Times New Roman" w:hAnsi="Times New Roman" w:cs="Times New Roman"/>
          <w:sz w:val="24"/>
          <w:szCs w:val="24"/>
        </w:rPr>
        <w:t>07.10</w:t>
      </w:r>
      <w:r w:rsidR="006A3816">
        <w:rPr>
          <w:rFonts w:ascii="Times New Roman" w:hAnsi="Times New Roman" w:cs="Times New Roman"/>
          <w:sz w:val="24"/>
          <w:szCs w:val="24"/>
        </w:rPr>
        <w:t>.</w:t>
      </w:r>
      <w:r w:rsidRPr="00776643">
        <w:rPr>
          <w:rFonts w:ascii="Times New Roman" w:hAnsi="Times New Roman" w:cs="Times New Roman"/>
          <w:sz w:val="24"/>
          <w:szCs w:val="24"/>
        </w:rPr>
        <w:t>202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 na mrežnim stranicama Dječjeg</w:t>
      </w:r>
      <w:r w:rsidR="00372F9D">
        <w:rPr>
          <w:rFonts w:ascii="Times New Roman" w:hAnsi="Times New Roman" w:cs="Times New Roman"/>
          <w:sz w:val="24"/>
          <w:szCs w:val="24"/>
        </w:rPr>
        <w:t xml:space="preserve"> vrtića „Bajka“ i biltenu br.</w:t>
      </w:r>
      <w:r w:rsidR="006A3816">
        <w:rPr>
          <w:rFonts w:ascii="Times New Roman" w:hAnsi="Times New Roman" w:cs="Times New Roman"/>
          <w:sz w:val="24"/>
          <w:szCs w:val="24"/>
        </w:rPr>
        <w:t xml:space="preserve"> </w:t>
      </w:r>
      <w:r w:rsidR="00D36FD4">
        <w:rPr>
          <w:rFonts w:ascii="Times New Roman" w:hAnsi="Times New Roman" w:cs="Times New Roman"/>
          <w:sz w:val="24"/>
          <w:szCs w:val="24"/>
        </w:rPr>
        <w:t>193</w:t>
      </w:r>
      <w:r w:rsidR="00372F9D">
        <w:rPr>
          <w:rFonts w:ascii="Times New Roman" w:hAnsi="Times New Roman" w:cs="Times New Roman"/>
          <w:sz w:val="24"/>
          <w:szCs w:val="24"/>
        </w:rPr>
        <w:t xml:space="preserve"> </w:t>
      </w:r>
      <w:r w:rsidRPr="00776643">
        <w:rPr>
          <w:rFonts w:ascii="Times New Roman" w:hAnsi="Times New Roman" w:cs="Times New Roman"/>
          <w:sz w:val="24"/>
          <w:szCs w:val="24"/>
        </w:rPr>
        <w:t>Hrvatskog zavoda za zapošljavanje, područna služba Zagreb, objavljuje:</w:t>
      </w:r>
    </w:p>
    <w:p w14:paraId="296C80A8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290708B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3A5139" w14:textId="77777777" w:rsidR="007B122F" w:rsidRPr="00776643" w:rsidRDefault="007B122F" w:rsidP="004C120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OBAVIJEST KANDIDATIMA O MJESTU, DANU, VREMENU ODRŽAVANJA I NAČINU PROVEDBE POSTUPKA PROCJENE/TESTIRANJA I VREDNOVANJA KANDIDATA</w:t>
      </w:r>
    </w:p>
    <w:p w14:paraId="6A4AD18B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55B988" w14:textId="77777777" w:rsidR="003526A9" w:rsidRDefault="007B122F" w:rsidP="00332DD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Za kandidate čije su prijave pravovremene, potpune i ispunjavanju formalne uvjete, procjena/testiranje i </w:t>
      </w:r>
      <w:r w:rsidR="00332DD8">
        <w:rPr>
          <w:rFonts w:ascii="Times New Roman" w:hAnsi="Times New Roman" w:cs="Times New Roman"/>
          <w:sz w:val="24"/>
          <w:szCs w:val="24"/>
        </w:rPr>
        <w:t>vrednovanje kandidata održat će:</w:t>
      </w:r>
    </w:p>
    <w:p w14:paraId="1ABB6FCC" w14:textId="0F357244" w:rsidR="00841C8E" w:rsidRDefault="00841C8E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06D47F7" w14:textId="77777777" w:rsidR="007F75F4" w:rsidRPr="00372F9D" w:rsidRDefault="007F75F4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CB699AE" w14:textId="4317DCC2" w:rsidR="006167B9" w:rsidRDefault="00841C8E" w:rsidP="006167B9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C8E">
        <w:rPr>
          <w:rFonts w:ascii="Times New Roman" w:hAnsi="Times New Roman" w:cs="Times New Roman"/>
          <w:b/>
          <w:sz w:val="24"/>
          <w:szCs w:val="24"/>
        </w:rPr>
        <w:t>d</w:t>
      </w:r>
      <w:r w:rsidR="00753E30">
        <w:rPr>
          <w:rFonts w:ascii="Times New Roman" w:hAnsi="Times New Roman" w:cs="Times New Roman"/>
          <w:b/>
          <w:sz w:val="24"/>
          <w:szCs w:val="24"/>
        </w:rPr>
        <w:t xml:space="preserve">ana </w:t>
      </w:r>
      <w:r w:rsidR="00B338AB">
        <w:rPr>
          <w:rFonts w:ascii="Times New Roman" w:hAnsi="Times New Roman" w:cs="Times New Roman"/>
          <w:b/>
          <w:sz w:val="24"/>
          <w:szCs w:val="24"/>
        </w:rPr>
        <w:t>27</w:t>
      </w:r>
      <w:r w:rsidRPr="00841C8E">
        <w:rPr>
          <w:rFonts w:ascii="Times New Roman" w:hAnsi="Times New Roman" w:cs="Times New Roman"/>
          <w:b/>
          <w:sz w:val="24"/>
          <w:szCs w:val="24"/>
        </w:rPr>
        <w:t>.</w:t>
      </w:r>
      <w:r w:rsidR="006E702B">
        <w:rPr>
          <w:rFonts w:ascii="Times New Roman" w:hAnsi="Times New Roman" w:cs="Times New Roman"/>
          <w:b/>
          <w:sz w:val="24"/>
          <w:szCs w:val="24"/>
        </w:rPr>
        <w:t>10</w:t>
      </w:r>
      <w:r w:rsidR="006167B9">
        <w:rPr>
          <w:rFonts w:ascii="Times New Roman" w:hAnsi="Times New Roman" w:cs="Times New Roman"/>
          <w:b/>
          <w:sz w:val="24"/>
          <w:szCs w:val="24"/>
        </w:rPr>
        <w:t>.</w:t>
      </w:r>
      <w:r w:rsidRPr="00841C8E">
        <w:rPr>
          <w:rFonts w:ascii="Times New Roman" w:hAnsi="Times New Roman" w:cs="Times New Roman"/>
          <w:b/>
          <w:sz w:val="24"/>
          <w:szCs w:val="24"/>
        </w:rPr>
        <w:t>202</w:t>
      </w:r>
      <w:r w:rsidR="006167B9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338AB">
        <w:rPr>
          <w:rFonts w:ascii="Times New Roman" w:hAnsi="Times New Roman" w:cs="Times New Roman"/>
          <w:b/>
          <w:sz w:val="24"/>
          <w:szCs w:val="24"/>
        </w:rPr>
        <w:t>utorak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A588D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841C8E">
        <w:rPr>
          <w:rFonts w:ascii="Times New Roman" w:hAnsi="Times New Roman" w:cs="Times New Roman"/>
          <w:b/>
          <w:sz w:val="24"/>
          <w:szCs w:val="24"/>
        </w:rPr>
        <w:t>uredu ravnateljice Dječjeg vrtića „Bajka“, Zorkovačka 8, Zagreb</w:t>
      </w:r>
      <w:r w:rsidR="006A3816">
        <w:rPr>
          <w:rFonts w:ascii="Times New Roman" w:hAnsi="Times New Roman" w:cs="Times New Roman"/>
          <w:b/>
          <w:sz w:val="24"/>
          <w:szCs w:val="24"/>
        </w:rPr>
        <w:t xml:space="preserve"> u 0</w:t>
      </w:r>
      <w:r w:rsidR="00B338AB">
        <w:rPr>
          <w:rFonts w:ascii="Times New Roman" w:hAnsi="Times New Roman" w:cs="Times New Roman"/>
          <w:b/>
          <w:sz w:val="24"/>
          <w:szCs w:val="24"/>
        </w:rPr>
        <w:t>9:00</w:t>
      </w:r>
      <w:r w:rsidR="006A3816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72740D46" w14:textId="77777777" w:rsidR="006167B9" w:rsidRDefault="006167B9" w:rsidP="006167B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A8AA9BC" w14:textId="77777777" w:rsidR="006167B9" w:rsidRDefault="006167B9" w:rsidP="006167B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39D93A1" w14:textId="77777777" w:rsidR="007F75F4" w:rsidRDefault="007F75F4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CCE494C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Način procjene/testiranja i vrednovanja kandidata:</w:t>
      </w:r>
    </w:p>
    <w:p w14:paraId="50DEC8BB" w14:textId="77777777" w:rsidR="007B122F" w:rsidRPr="00776643" w:rsidRDefault="007B122F" w:rsidP="004C1203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Razgovor (intervju) s Komisijom</w:t>
      </w:r>
    </w:p>
    <w:p w14:paraId="0DC7A094" w14:textId="77777777" w:rsidR="004C1203" w:rsidRPr="00776643" w:rsidRDefault="004C1203" w:rsidP="004C1203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67FDCC" w14:textId="77777777" w:rsidR="007B122F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Po dolasku na testiranje od kandidata će biti zatraženo predočenje isprave radi utvrđivanja identiteta.</w:t>
      </w:r>
    </w:p>
    <w:p w14:paraId="36803F25" w14:textId="77777777" w:rsidR="00372F9D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koji ne mogu dokazati identitet, ne mogu pristupiti testiranju.</w:t>
      </w:r>
    </w:p>
    <w:p w14:paraId="71034595" w14:textId="77777777" w:rsidR="00372F9D" w:rsidRPr="00776643" w:rsidRDefault="00372F9D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91487C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su dužni pridržavati se utvrđenog vremena i rasporeda usmenog razgovora (intervjua).</w:t>
      </w:r>
    </w:p>
    <w:p w14:paraId="5196917E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Komisija će kroz razgovor s kandidatima utvrditi znanja, sposobnosti i vještine, interese, profesionalne ciljeve i motivaciju za rad u Dječjem vrtiću „Bajka“.</w:t>
      </w:r>
    </w:p>
    <w:p w14:paraId="18585D73" w14:textId="5575284F" w:rsidR="004C120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985145" w14:textId="77777777" w:rsidR="00304D31" w:rsidRPr="00776643" w:rsidRDefault="00304D31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5D3FB" w14:textId="77777777" w:rsidR="004C1203" w:rsidRPr="00776643" w:rsidRDefault="00D039D1" w:rsidP="00C92A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4C1203" w:rsidRPr="00776643">
        <w:rPr>
          <w:rFonts w:ascii="Times New Roman" w:hAnsi="Times New Roman" w:cs="Times New Roman"/>
          <w:sz w:val="24"/>
          <w:szCs w:val="24"/>
        </w:rPr>
        <w:t>KOMISIJA</w:t>
      </w:r>
    </w:p>
    <w:sectPr w:rsidR="004C1203" w:rsidRPr="0077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4287A"/>
    <w:multiLevelType w:val="hybridMultilevel"/>
    <w:tmpl w:val="9F1A2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69BD"/>
    <w:multiLevelType w:val="hybridMultilevel"/>
    <w:tmpl w:val="F7FE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879B1"/>
    <w:multiLevelType w:val="hybridMultilevel"/>
    <w:tmpl w:val="D3DEA7BC"/>
    <w:lvl w:ilvl="0" w:tplc="2F2E6D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80733"/>
    <w:multiLevelType w:val="hybridMultilevel"/>
    <w:tmpl w:val="0E5639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3962">
    <w:abstractNumId w:val="2"/>
  </w:num>
  <w:num w:numId="2" w16cid:durableId="1512256355">
    <w:abstractNumId w:val="0"/>
  </w:num>
  <w:num w:numId="3" w16cid:durableId="1732576849">
    <w:abstractNumId w:val="1"/>
  </w:num>
  <w:num w:numId="4" w16cid:durableId="1279990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2F"/>
    <w:rsid w:val="00071C23"/>
    <w:rsid w:val="000D0580"/>
    <w:rsid w:val="000D5A46"/>
    <w:rsid w:val="0010760F"/>
    <w:rsid w:val="00176BA9"/>
    <w:rsid w:val="001F6299"/>
    <w:rsid w:val="00210871"/>
    <w:rsid w:val="002A0EEB"/>
    <w:rsid w:val="002E5539"/>
    <w:rsid w:val="00300844"/>
    <w:rsid w:val="00304D31"/>
    <w:rsid w:val="0033265A"/>
    <w:rsid w:val="00332DD8"/>
    <w:rsid w:val="003526A9"/>
    <w:rsid w:val="00353897"/>
    <w:rsid w:val="003614EE"/>
    <w:rsid w:val="00372F9D"/>
    <w:rsid w:val="00387524"/>
    <w:rsid w:val="003B4AE6"/>
    <w:rsid w:val="003E153D"/>
    <w:rsid w:val="00401F8D"/>
    <w:rsid w:val="004353E3"/>
    <w:rsid w:val="00470731"/>
    <w:rsid w:val="004B4CF7"/>
    <w:rsid w:val="004C1203"/>
    <w:rsid w:val="00550DCD"/>
    <w:rsid w:val="005529F2"/>
    <w:rsid w:val="005A663B"/>
    <w:rsid w:val="005B53AC"/>
    <w:rsid w:val="005E2A93"/>
    <w:rsid w:val="00604DE9"/>
    <w:rsid w:val="006167B9"/>
    <w:rsid w:val="006432CE"/>
    <w:rsid w:val="006A3816"/>
    <w:rsid w:val="006E5651"/>
    <w:rsid w:val="006E702B"/>
    <w:rsid w:val="00730735"/>
    <w:rsid w:val="00753E30"/>
    <w:rsid w:val="00764866"/>
    <w:rsid w:val="00776643"/>
    <w:rsid w:val="007B122F"/>
    <w:rsid w:val="007F75F4"/>
    <w:rsid w:val="008005DD"/>
    <w:rsid w:val="00814D02"/>
    <w:rsid w:val="00837C9C"/>
    <w:rsid w:val="00841C8E"/>
    <w:rsid w:val="008748DD"/>
    <w:rsid w:val="008B3211"/>
    <w:rsid w:val="0092249D"/>
    <w:rsid w:val="00947EA1"/>
    <w:rsid w:val="0099473E"/>
    <w:rsid w:val="009E36FB"/>
    <w:rsid w:val="00A06980"/>
    <w:rsid w:val="00AE2DBA"/>
    <w:rsid w:val="00AE6F85"/>
    <w:rsid w:val="00AF301B"/>
    <w:rsid w:val="00B222CF"/>
    <w:rsid w:val="00B338AB"/>
    <w:rsid w:val="00B50DB1"/>
    <w:rsid w:val="00BB22E6"/>
    <w:rsid w:val="00BD3435"/>
    <w:rsid w:val="00C046FF"/>
    <w:rsid w:val="00C23FEF"/>
    <w:rsid w:val="00C44DF9"/>
    <w:rsid w:val="00C92AB9"/>
    <w:rsid w:val="00CA08CE"/>
    <w:rsid w:val="00CA588D"/>
    <w:rsid w:val="00CB1B00"/>
    <w:rsid w:val="00CF4BBD"/>
    <w:rsid w:val="00D01BDD"/>
    <w:rsid w:val="00D039D1"/>
    <w:rsid w:val="00D36FD4"/>
    <w:rsid w:val="00D57966"/>
    <w:rsid w:val="00E60F67"/>
    <w:rsid w:val="00E6690E"/>
    <w:rsid w:val="00EA38A0"/>
    <w:rsid w:val="00EA5592"/>
    <w:rsid w:val="00EF59AF"/>
    <w:rsid w:val="00F13BD2"/>
    <w:rsid w:val="00F250B2"/>
    <w:rsid w:val="00F4454F"/>
    <w:rsid w:val="00F7051A"/>
    <w:rsid w:val="00F82647"/>
    <w:rsid w:val="00FE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4075"/>
  <w15:chartTrackingRefBased/>
  <w15:docId w15:val="{2507DD2C-40B4-46F3-B3E2-BF4092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Računalo</dc:creator>
  <cp:keywords/>
  <dc:description/>
  <cp:lastModifiedBy>Tajništvo - DV Bajka</cp:lastModifiedBy>
  <cp:revision>5</cp:revision>
  <cp:lastPrinted>2023-06-07T12:07:00Z</cp:lastPrinted>
  <dcterms:created xsi:type="dcterms:W3CDTF">2026-10-22T10:04:00Z</dcterms:created>
  <dcterms:modified xsi:type="dcterms:W3CDTF">2026-10-23T08:56:00Z</dcterms:modified>
</cp:coreProperties>
</file>